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35" w:rsidRDefault="004F2A35" w:rsidP="004F2A35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4AB3" w:rsidRPr="00DF4AB3" w:rsidRDefault="00DF4AB3" w:rsidP="00DF4AB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4AB3">
        <w:rPr>
          <w:rFonts w:ascii="Times New Roman" w:eastAsia="Calibri" w:hAnsi="Times New Roman" w:cs="Times New Roman"/>
          <w:sz w:val="28"/>
          <w:szCs w:val="28"/>
        </w:rPr>
        <w:t>СТРИЙСЬКА МІСЬКА РАДА</w:t>
      </w:r>
    </w:p>
    <w:p w:rsidR="00DF4AB3" w:rsidRPr="00DF4AB3" w:rsidRDefault="00DF4AB3" w:rsidP="00DF4AB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F4AB3">
        <w:rPr>
          <w:rFonts w:ascii="Times New Roman" w:eastAsia="Calibri" w:hAnsi="Times New Roman" w:cs="Times New Roman"/>
          <w:sz w:val="28"/>
          <w:szCs w:val="28"/>
        </w:rPr>
        <w:t>ВИКОНАВЧИЙ КОМІТЕТ</w:t>
      </w:r>
    </w:p>
    <w:p w:rsidR="00DF4AB3" w:rsidRPr="00DF4AB3" w:rsidRDefault="00DF4AB3" w:rsidP="00DF4AB3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  <w:lang w:val="uk-UA"/>
        </w:rPr>
      </w:pPr>
      <w:r w:rsidRPr="00DF4AB3"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</w:rPr>
        <w:t>РІШЕННЯ</w:t>
      </w:r>
    </w:p>
    <w:p w:rsidR="00DF4AB3" w:rsidRPr="00DF4AB3" w:rsidRDefault="00DF4AB3" w:rsidP="00DF4AB3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pacing w:val="120"/>
          <w:sz w:val="28"/>
          <w:szCs w:val="28"/>
          <w:lang w:val="uk-UA"/>
        </w:rPr>
      </w:pPr>
    </w:p>
    <w:p w:rsidR="00DF4AB3" w:rsidRPr="00DF4AB3" w:rsidRDefault="00DF4AB3" w:rsidP="00DF4AB3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F4AB3">
        <w:rPr>
          <w:rFonts w:ascii="Times New Roman" w:eastAsia="Calibri" w:hAnsi="Times New Roman" w:cs="Times New Roman"/>
          <w:sz w:val="24"/>
          <w:szCs w:val="24"/>
        </w:rPr>
        <w:t>від________________ 20__                            Стрий             №_________________</w:t>
      </w:r>
    </w:p>
    <w:p w:rsidR="004D4FEE" w:rsidRPr="00DF4AB3" w:rsidRDefault="004D4FEE" w:rsidP="004D4FE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F4AB3" w:rsidRDefault="003E5B9C" w:rsidP="003E5B9C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4F316D">
        <w:rPr>
          <w:b/>
          <w:sz w:val="26"/>
          <w:szCs w:val="26"/>
        </w:rPr>
        <w:t>Про організацію та проведення</w:t>
      </w:r>
    </w:p>
    <w:p w:rsidR="00DF4AB3" w:rsidRDefault="00DF4AB3" w:rsidP="00EC55B8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="003E5B9C" w:rsidRPr="004F316D">
        <w:rPr>
          <w:b/>
          <w:sz w:val="26"/>
          <w:szCs w:val="26"/>
        </w:rPr>
        <w:t>онкурсу</w:t>
      </w:r>
      <w:r>
        <w:rPr>
          <w:b/>
          <w:sz w:val="26"/>
          <w:szCs w:val="26"/>
        </w:rPr>
        <w:t xml:space="preserve"> на здійснення операцій із </w:t>
      </w:r>
    </w:p>
    <w:p w:rsidR="00DF4AB3" w:rsidRDefault="00DF4AB3" w:rsidP="00DF4AB3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збирання та перевезення побутових</w:t>
      </w:r>
    </w:p>
    <w:p w:rsidR="002A5CE8" w:rsidRDefault="00DF4AB3" w:rsidP="00DF4AB3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відходів н</w:t>
      </w:r>
      <w:r w:rsidR="003E5B9C" w:rsidRPr="004F316D">
        <w:rPr>
          <w:b/>
          <w:sz w:val="26"/>
          <w:szCs w:val="26"/>
        </w:rPr>
        <w:t>а території</w:t>
      </w:r>
      <w:r w:rsidR="002A5CE8" w:rsidRPr="002A5CE8">
        <w:rPr>
          <w:b/>
          <w:sz w:val="26"/>
          <w:szCs w:val="26"/>
          <w:lang w:val="ru-RU"/>
        </w:rPr>
        <w:t xml:space="preserve"> </w:t>
      </w:r>
      <w:r w:rsidR="002A5CE8">
        <w:rPr>
          <w:b/>
          <w:sz w:val="26"/>
          <w:szCs w:val="26"/>
        </w:rPr>
        <w:t>населених пунктів (сіл)</w:t>
      </w:r>
    </w:p>
    <w:p w:rsidR="002A5CA2" w:rsidRPr="003E5B9C" w:rsidRDefault="00DF4AB3" w:rsidP="00DF4AB3">
      <w:pPr>
        <w:pStyle w:val="a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</w:rPr>
        <w:t>Стрий</w:t>
      </w:r>
      <w:r w:rsidR="002A5CE8">
        <w:rPr>
          <w:b/>
          <w:sz w:val="26"/>
          <w:szCs w:val="26"/>
        </w:rPr>
        <w:t>ської міської територіальної громади</w:t>
      </w:r>
    </w:p>
    <w:p w:rsidR="003B27FC" w:rsidRPr="005F5F64" w:rsidRDefault="003B27FC" w:rsidP="002A5CA2">
      <w:pPr>
        <w:spacing w:after="0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C80CE2" w:rsidRPr="009E7397" w:rsidRDefault="00C80CE2" w:rsidP="00C80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Відповідно до ст.30 Закону України «Про місцеве самоврядуванн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я в Україні»,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 ст. 25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Закону України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«Про житлово-комунальні послуги», ст.26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, 33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Закону України «Про управління відходами»,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п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останови Кабінету Міністрів України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08.08.2023 № 835 </w:t>
      </w:r>
      <w:r>
        <w:rPr>
          <w:sz w:val="28"/>
          <w:szCs w:val="28"/>
          <w:lang w:val="uk-UA"/>
        </w:rPr>
        <w:t xml:space="preserve"> </w:t>
      </w:r>
      <w:r w:rsidRPr="00316E6C">
        <w:rPr>
          <w:rFonts w:ascii="Times New Roman" w:hAnsi="Times New Roman" w:cs="Times New Roman"/>
          <w:sz w:val="26"/>
          <w:szCs w:val="26"/>
          <w:lang w:val="uk-UA"/>
        </w:rPr>
        <w:t>«Про затвердження Правил надання послуги з управління побутовими відходами  та типових договорів про надання з управління побутовими відходами»</w:t>
      </w:r>
      <w:r>
        <w:rPr>
          <w:rFonts w:ascii="Times New Roman" w:hAnsi="Times New Roman" w:cs="Times New Roman"/>
          <w:sz w:val="26"/>
          <w:szCs w:val="26"/>
          <w:lang w:val="uk-UA"/>
        </w:rPr>
        <w:t>, п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останови Кабінету Міністрів України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</w:rPr>
        <w:t>   </w:t>
      </w:r>
      <w:r w:rsidRPr="00C161D5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 25.08.2023 № 918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«</w:t>
      </w:r>
      <w:r w:rsidRPr="00C161D5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Pr="0026065E"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>»,</w:t>
      </w:r>
      <w:r w:rsidRPr="0026065E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 </w:t>
      </w:r>
      <w:r w:rsidRPr="0026065E">
        <w:rPr>
          <w:rFonts w:ascii="Times New Roman" w:hAnsi="Times New Roman" w:cs="Times New Roman"/>
          <w:sz w:val="27"/>
          <w:szCs w:val="27"/>
          <w:shd w:val="clear" w:color="auto" w:fill="FBFBFB"/>
        </w:rPr>
        <w:t> </w:t>
      </w:r>
      <w:r w:rsidRPr="0026065E"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>наказу Міністерства охорони здоров’я України від 17.03.2011 року №145 «Про затвердження Державних санітарних норм та правил утримання територій населених місць»</w:t>
      </w:r>
      <w:r>
        <w:rPr>
          <w:rFonts w:ascii="Times New Roman" w:hAnsi="Times New Roman" w:cs="Times New Roman"/>
          <w:sz w:val="27"/>
          <w:szCs w:val="27"/>
          <w:shd w:val="clear" w:color="auto" w:fill="FBFBFB"/>
          <w:lang w:val="uk-UA"/>
        </w:rPr>
        <w:t xml:space="preserve"> у зв’язку із 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реформою управління відходами  та</w:t>
      </w:r>
      <w:r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  <w:t xml:space="preserve"> з метою </w:t>
      </w:r>
      <w:r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впорядкування та належної організації діяльності у сфері поводження з побутовими відходами на території</w:t>
      </w:r>
      <w:r w:rsidRPr="009E7397">
        <w:rPr>
          <w:rFonts w:ascii="Times New Roman" w:hAnsi="Times New Roman" w:cs="Times New Roman"/>
          <w:sz w:val="21"/>
          <w:szCs w:val="21"/>
          <w:shd w:val="clear" w:color="auto" w:fill="FFFFFF"/>
        </w:rPr>
        <w:t> </w:t>
      </w:r>
      <w:r w:rsidRPr="00336CE0">
        <w:rPr>
          <w:rFonts w:ascii="Times New Roman" w:hAnsi="Times New Roman" w:cs="Times New Roman"/>
          <w:sz w:val="26"/>
          <w:szCs w:val="26"/>
          <w:lang w:val="uk-UA"/>
        </w:rPr>
        <w:t xml:space="preserve">Стрийської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336CE0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відповідно до,</w:t>
      </w:r>
      <w:r w:rsidRPr="00316E6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виконавчий комітет міської ради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9E7397">
        <w:rPr>
          <w:rFonts w:ascii="Times New Roman" w:hAnsi="Times New Roman" w:cs="Times New Roman"/>
          <w:sz w:val="26"/>
          <w:szCs w:val="26"/>
          <w:lang w:val="uk-UA"/>
        </w:rPr>
        <w:t>ВИРІШИВ:</w:t>
      </w:r>
    </w:p>
    <w:p w:rsidR="00C80CE2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80CE2" w:rsidRPr="00C80CE2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E7397">
        <w:rPr>
          <w:sz w:val="26"/>
          <w:szCs w:val="26"/>
        </w:rPr>
        <w:t xml:space="preserve">           1.</w:t>
      </w:r>
      <w:r>
        <w:rPr>
          <w:sz w:val="26"/>
          <w:szCs w:val="26"/>
        </w:rPr>
        <w:t xml:space="preserve"> Провести </w:t>
      </w:r>
      <w:r w:rsidRPr="0033547D">
        <w:rPr>
          <w:sz w:val="26"/>
          <w:szCs w:val="26"/>
        </w:rPr>
        <w:t>конкурс визначення виконавця послуг на здійснення операцій із збирання та перевезення побутових відходів на території</w:t>
      </w:r>
      <w:r>
        <w:rPr>
          <w:sz w:val="26"/>
          <w:szCs w:val="26"/>
        </w:rPr>
        <w:t xml:space="preserve"> </w:t>
      </w:r>
      <w:r w:rsidRPr="00C80CE2">
        <w:rPr>
          <w:sz w:val="26"/>
          <w:szCs w:val="26"/>
        </w:rPr>
        <w:t>населених пунктів (сіл)</w:t>
      </w:r>
      <w:r>
        <w:rPr>
          <w:sz w:val="26"/>
          <w:szCs w:val="26"/>
        </w:rPr>
        <w:t xml:space="preserve"> </w:t>
      </w:r>
      <w:r w:rsidRPr="00C80CE2">
        <w:rPr>
          <w:sz w:val="26"/>
          <w:szCs w:val="26"/>
        </w:rPr>
        <w:t>Стрийської міської територіальної громади</w:t>
      </w:r>
    </w:p>
    <w:p w:rsidR="00C80CE2" w:rsidRPr="0033547D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80CE2" w:rsidRDefault="00C80CE2" w:rsidP="00C80CE2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835989">
        <w:rPr>
          <w:sz w:val="26"/>
          <w:szCs w:val="26"/>
        </w:rPr>
        <w:t>2. Організатором конкурсу визначити виконавчий комітет Стрийської міської ради.</w:t>
      </w:r>
    </w:p>
    <w:p w:rsidR="00C80CE2" w:rsidRPr="00835989" w:rsidRDefault="00C80CE2" w:rsidP="00C80CE2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6"/>
          <w:szCs w:val="26"/>
        </w:rPr>
      </w:pPr>
    </w:p>
    <w:p w:rsidR="00C80CE2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3</w:t>
      </w:r>
      <w:r>
        <w:rPr>
          <w:sz w:val="26"/>
          <w:szCs w:val="26"/>
          <w:shd w:val="clear" w:color="auto" w:fill="FFFFFF"/>
        </w:rPr>
        <w:t>.</w:t>
      </w:r>
      <w:r w:rsidRPr="009E7397">
        <w:rPr>
          <w:sz w:val="26"/>
          <w:szCs w:val="26"/>
          <w:shd w:val="clear" w:color="auto" w:fill="FFFFFF"/>
        </w:rPr>
        <w:t xml:space="preserve"> </w:t>
      </w:r>
      <w:r w:rsidRPr="0033547D">
        <w:rPr>
          <w:sz w:val="26"/>
          <w:szCs w:val="26"/>
        </w:rPr>
        <w:t>Затвердити конкурсну документацію з визначення виконавця послуг на здійснення операцій із збирання та перевезення побутових відходів на території Стрийської міської територіал</w:t>
      </w:r>
      <w:r>
        <w:rPr>
          <w:sz w:val="26"/>
          <w:szCs w:val="26"/>
        </w:rPr>
        <w:t>ьної громади згідно з додатком 1</w:t>
      </w:r>
      <w:r w:rsidRPr="0033547D">
        <w:rPr>
          <w:sz w:val="26"/>
          <w:szCs w:val="26"/>
        </w:rPr>
        <w:t xml:space="preserve">.        </w:t>
      </w:r>
    </w:p>
    <w:p w:rsidR="00C80CE2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3547D">
        <w:rPr>
          <w:sz w:val="26"/>
          <w:szCs w:val="26"/>
        </w:rPr>
        <w:t xml:space="preserve">  </w:t>
      </w:r>
    </w:p>
    <w:p w:rsidR="00C80CE2" w:rsidRDefault="00C80CE2" w:rsidP="00C80CE2">
      <w:pPr>
        <w:overflowPunct w:val="0"/>
        <w:autoSpaceDE w:val="0"/>
        <w:autoSpaceDN w:val="0"/>
        <w:adjustRightInd w:val="0"/>
        <w:spacing w:line="264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4.</w:t>
      </w:r>
      <w:r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Відділу </w:t>
      </w:r>
      <w:r w:rsidRPr="009E7397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внутрішньої та інформаційної політики міської ради</w:t>
      </w:r>
      <w:r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 </w:t>
      </w:r>
      <w:r w:rsidR="007E6B6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(М.Стадник) </w:t>
      </w:r>
      <w:r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розмістити оголошення про конкурс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на офіційному </w:t>
      </w:r>
      <w:r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 xml:space="preserve">веб-сайті </w:t>
      </w:r>
      <w:r w:rsidRPr="003E5B9C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Стрийської м</w:t>
      </w:r>
      <w:r w:rsidRPr="00EC55B8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іської ради в найкоротший термін з моменту прийняття  рішення.</w:t>
      </w:r>
    </w:p>
    <w:p w:rsidR="00C80CE2" w:rsidRPr="001853D9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           5</w:t>
      </w:r>
      <w:r w:rsidRPr="001853D9">
        <w:rPr>
          <w:sz w:val="26"/>
          <w:szCs w:val="26"/>
          <w:shd w:val="clear" w:color="auto" w:fill="FFFFFF"/>
        </w:rPr>
        <w:t xml:space="preserve">. </w:t>
      </w:r>
      <w:r>
        <w:rPr>
          <w:sz w:val="26"/>
          <w:szCs w:val="26"/>
          <w:shd w:val="clear" w:color="auto" w:fill="FFFFFF"/>
        </w:rPr>
        <w:t xml:space="preserve">Визнати таким, що втратило чинність </w:t>
      </w:r>
      <w:r w:rsidR="007E6B68">
        <w:rPr>
          <w:sz w:val="26"/>
          <w:szCs w:val="26"/>
          <w:shd w:val="clear" w:color="auto" w:fill="FFFFFF"/>
        </w:rPr>
        <w:t>від 04.02.2022</w:t>
      </w:r>
      <w:r w:rsidR="006B69AD">
        <w:rPr>
          <w:sz w:val="26"/>
          <w:szCs w:val="26"/>
          <w:shd w:val="clear" w:color="auto" w:fill="FFFFFF"/>
        </w:rPr>
        <w:t xml:space="preserve"> № 3</w:t>
      </w:r>
      <w:r w:rsidRPr="001853D9">
        <w:rPr>
          <w:sz w:val="26"/>
          <w:szCs w:val="26"/>
          <w:shd w:val="clear" w:color="auto" w:fill="FFFFFF"/>
        </w:rPr>
        <w:t xml:space="preserve">1 «Про </w:t>
      </w:r>
      <w:r w:rsidRPr="001853D9">
        <w:rPr>
          <w:sz w:val="26"/>
          <w:szCs w:val="26"/>
        </w:rPr>
        <w:t xml:space="preserve">організацію та проведення конкурсу для визначення виконавця послуг  поводження з </w:t>
      </w:r>
      <w:r w:rsidRPr="001853D9">
        <w:rPr>
          <w:sz w:val="26"/>
          <w:szCs w:val="26"/>
        </w:rPr>
        <w:lastRenderedPageBreak/>
        <w:t>побутовими відходами на території с.Добряни Стрийської  міської територіальної громади</w:t>
      </w:r>
      <w:r>
        <w:rPr>
          <w:sz w:val="26"/>
          <w:szCs w:val="26"/>
        </w:rPr>
        <w:t>»</w:t>
      </w:r>
    </w:p>
    <w:p w:rsidR="00C80CE2" w:rsidRDefault="00C80CE2" w:rsidP="00C80CE2">
      <w:pPr>
        <w:pStyle w:val="a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C80CE2" w:rsidRPr="003E5B9C" w:rsidRDefault="00C80CE2" w:rsidP="00C80C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Pr="003E5B9C">
        <w:rPr>
          <w:rFonts w:ascii="Times New Roman" w:hAnsi="Times New Roman" w:cs="Times New Roman"/>
          <w:sz w:val="26"/>
          <w:szCs w:val="26"/>
          <w:lang w:eastAsia="uk-UA"/>
        </w:rPr>
        <w:t xml:space="preserve">. Контроль за виконанням рішення покласти на </w:t>
      </w:r>
      <w:r w:rsidRPr="003E5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першого </w:t>
      </w:r>
      <w:r w:rsidRPr="003E5B9C">
        <w:rPr>
          <w:rFonts w:ascii="Times New Roman" w:hAnsi="Times New Roman" w:cs="Times New Roman"/>
          <w:sz w:val="26"/>
          <w:szCs w:val="26"/>
          <w:lang w:eastAsia="uk-UA"/>
        </w:rPr>
        <w:t>заступника міського голови</w:t>
      </w:r>
      <w:r w:rsidRPr="003E5B9C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М.Дмитришина.</w:t>
      </w:r>
    </w:p>
    <w:p w:rsidR="00C80CE2" w:rsidRPr="003E5B9C" w:rsidRDefault="00C80CE2" w:rsidP="00C80CE2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37615" w:rsidRPr="003E5B9C" w:rsidRDefault="00537615" w:rsidP="000E33C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A3D18" w:rsidRDefault="006A3D18" w:rsidP="002A5CA2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37615" w:rsidRDefault="004D4FEE" w:rsidP="002A5CA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</w:t>
      </w:r>
      <w:r w:rsidR="000A4607" w:rsidRPr="00C80CE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Міський голова </w:t>
      </w:r>
      <w:r w:rsidRPr="00B0603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="000A4607" w:rsidRPr="00C80CE2">
        <w:rPr>
          <w:rFonts w:ascii="Times New Roman" w:hAnsi="Times New Roman" w:cs="Times New Roman"/>
          <w:b/>
          <w:bCs/>
          <w:sz w:val="26"/>
          <w:szCs w:val="26"/>
          <w:lang w:val="uk-UA"/>
        </w:rPr>
        <w:t>Олег КАНІВЕЦЬ</w:t>
      </w:r>
    </w:p>
    <w:sectPr w:rsidR="00537615" w:rsidSect="00DF4AB3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A3B" w:rsidRDefault="00F34A3B" w:rsidP="00E15639">
      <w:pPr>
        <w:spacing w:after="0" w:line="240" w:lineRule="auto"/>
      </w:pPr>
      <w:r>
        <w:separator/>
      </w:r>
    </w:p>
  </w:endnote>
  <w:endnote w:type="continuationSeparator" w:id="0">
    <w:p w:rsidR="00F34A3B" w:rsidRDefault="00F34A3B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A3B" w:rsidRDefault="00F34A3B" w:rsidP="00E15639">
      <w:pPr>
        <w:spacing w:after="0" w:line="240" w:lineRule="auto"/>
      </w:pPr>
      <w:r>
        <w:separator/>
      </w:r>
    </w:p>
  </w:footnote>
  <w:footnote w:type="continuationSeparator" w:id="0">
    <w:p w:rsidR="00F34A3B" w:rsidRDefault="00F34A3B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AF1714E"/>
    <w:multiLevelType w:val="hybridMultilevel"/>
    <w:tmpl w:val="5CAA3E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5E2210"/>
    <w:multiLevelType w:val="hybridMultilevel"/>
    <w:tmpl w:val="21868840"/>
    <w:lvl w:ilvl="0" w:tplc="8C26FCA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02FF0"/>
    <w:rsid w:val="000057BE"/>
    <w:rsid w:val="000166E2"/>
    <w:rsid w:val="00064482"/>
    <w:rsid w:val="0007614B"/>
    <w:rsid w:val="000854AC"/>
    <w:rsid w:val="000A4607"/>
    <w:rsid w:val="000C19A3"/>
    <w:rsid w:val="000C1B78"/>
    <w:rsid w:val="000E237F"/>
    <w:rsid w:val="000E33CE"/>
    <w:rsid w:val="0011696F"/>
    <w:rsid w:val="00146B20"/>
    <w:rsid w:val="001724A5"/>
    <w:rsid w:val="001952D9"/>
    <w:rsid w:val="001A4C97"/>
    <w:rsid w:val="001D46C3"/>
    <w:rsid w:val="001F0A5F"/>
    <w:rsid w:val="001F751C"/>
    <w:rsid w:val="00216D6E"/>
    <w:rsid w:val="0022720A"/>
    <w:rsid w:val="00247EC1"/>
    <w:rsid w:val="002531EB"/>
    <w:rsid w:val="0026031D"/>
    <w:rsid w:val="00261105"/>
    <w:rsid w:val="002859A0"/>
    <w:rsid w:val="00296A9A"/>
    <w:rsid w:val="002A5CA2"/>
    <w:rsid w:val="002A5CE8"/>
    <w:rsid w:val="00315C03"/>
    <w:rsid w:val="00336CE0"/>
    <w:rsid w:val="00347C00"/>
    <w:rsid w:val="00367D3F"/>
    <w:rsid w:val="00373AC3"/>
    <w:rsid w:val="003909DE"/>
    <w:rsid w:val="003A200B"/>
    <w:rsid w:val="003A6ED0"/>
    <w:rsid w:val="003B27FC"/>
    <w:rsid w:val="003C7ADD"/>
    <w:rsid w:val="003E5B9C"/>
    <w:rsid w:val="003F0372"/>
    <w:rsid w:val="00417968"/>
    <w:rsid w:val="00421819"/>
    <w:rsid w:val="00443E27"/>
    <w:rsid w:val="00445C84"/>
    <w:rsid w:val="00466F45"/>
    <w:rsid w:val="004B00A9"/>
    <w:rsid w:val="004D2D70"/>
    <w:rsid w:val="004D4FEE"/>
    <w:rsid w:val="004E5B9A"/>
    <w:rsid w:val="004F2A35"/>
    <w:rsid w:val="004F316D"/>
    <w:rsid w:val="0050426F"/>
    <w:rsid w:val="005112FE"/>
    <w:rsid w:val="00521CB1"/>
    <w:rsid w:val="00537615"/>
    <w:rsid w:val="00563F90"/>
    <w:rsid w:val="005645CE"/>
    <w:rsid w:val="0056650E"/>
    <w:rsid w:val="00576A25"/>
    <w:rsid w:val="005B36C1"/>
    <w:rsid w:val="005C4FCE"/>
    <w:rsid w:val="005F5F64"/>
    <w:rsid w:val="006064C8"/>
    <w:rsid w:val="00630958"/>
    <w:rsid w:val="00680BC7"/>
    <w:rsid w:val="00683547"/>
    <w:rsid w:val="006942BA"/>
    <w:rsid w:val="006A3D18"/>
    <w:rsid w:val="006B69AD"/>
    <w:rsid w:val="006C5313"/>
    <w:rsid w:val="007010AF"/>
    <w:rsid w:val="00715CE3"/>
    <w:rsid w:val="007403C8"/>
    <w:rsid w:val="00790D78"/>
    <w:rsid w:val="007E6B68"/>
    <w:rsid w:val="00800873"/>
    <w:rsid w:val="00830066"/>
    <w:rsid w:val="008341A5"/>
    <w:rsid w:val="008C0F37"/>
    <w:rsid w:val="008D6392"/>
    <w:rsid w:val="008E16D0"/>
    <w:rsid w:val="00920AFD"/>
    <w:rsid w:val="00945B68"/>
    <w:rsid w:val="009917DA"/>
    <w:rsid w:val="009B66ED"/>
    <w:rsid w:val="009C2674"/>
    <w:rsid w:val="009C46E5"/>
    <w:rsid w:val="009E0271"/>
    <w:rsid w:val="009E50F8"/>
    <w:rsid w:val="009E7397"/>
    <w:rsid w:val="009F488E"/>
    <w:rsid w:val="00A12468"/>
    <w:rsid w:val="00A35864"/>
    <w:rsid w:val="00A7060B"/>
    <w:rsid w:val="00A948B6"/>
    <w:rsid w:val="00B0603F"/>
    <w:rsid w:val="00B06FD6"/>
    <w:rsid w:val="00B1505C"/>
    <w:rsid w:val="00B15088"/>
    <w:rsid w:val="00B17E62"/>
    <w:rsid w:val="00B21CEC"/>
    <w:rsid w:val="00B32893"/>
    <w:rsid w:val="00B33AC6"/>
    <w:rsid w:val="00B3502F"/>
    <w:rsid w:val="00B5321D"/>
    <w:rsid w:val="00B74E83"/>
    <w:rsid w:val="00B75A4D"/>
    <w:rsid w:val="00BB6475"/>
    <w:rsid w:val="00C12F34"/>
    <w:rsid w:val="00C1360B"/>
    <w:rsid w:val="00C2179A"/>
    <w:rsid w:val="00C80CE2"/>
    <w:rsid w:val="00C82BD4"/>
    <w:rsid w:val="00CA4230"/>
    <w:rsid w:val="00D10EEA"/>
    <w:rsid w:val="00D32DC4"/>
    <w:rsid w:val="00D53A4F"/>
    <w:rsid w:val="00D56205"/>
    <w:rsid w:val="00D9759E"/>
    <w:rsid w:val="00DB43D2"/>
    <w:rsid w:val="00DC3465"/>
    <w:rsid w:val="00DD5E5D"/>
    <w:rsid w:val="00DD6EB9"/>
    <w:rsid w:val="00DF4AB3"/>
    <w:rsid w:val="00E0054C"/>
    <w:rsid w:val="00E04A74"/>
    <w:rsid w:val="00E151AB"/>
    <w:rsid w:val="00E15639"/>
    <w:rsid w:val="00E304A5"/>
    <w:rsid w:val="00E41E77"/>
    <w:rsid w:val="00E51525"/>
    <w:rsid w:val="00E6031B"/>
    <w:rsid w:val="00EB1039"/>
    <w:rsid w:val="00EB2A9E"/>
    <w:rsid w:val="00EB3E3E"/>
    <w:rsid w:val="00EB7992"/>
    <w:rsid w:val="00EC38AE"/>
    <w:rsid w:val="00EC55B8"/>
    <w:rsid w:val="00EC5F35"/>
    <w:rsid w:val="00ED2047"/>
    <w:rsid w:val="00F01A67"/>
    <w:rsid w:val="00F14450"/>
    <w:rsid w:val="00F30932"/>
    <w:rsid w:val="00F34A3B"/>
    <w:rsid w:val="00F55BC2"/>
    <w:rsid w:val="00F644E2"/>
    <w:rsid w:val="00F968DC"/>
    <w:rsid w:val="00F96A1A"/>
    <w:rsid w:val="00FA14DE"/>
    <w:rsid w:val="00FA186C"/>
    <w:rsid w:val="00FD045C"/>
    <w:rsid w:val="00FD2A51"/>
    <w:rsid w:val="00FE5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Normal (Web)"/>
    <w:basedOn w:val="a"/>
    <w:uiPriority w:val="99"/>
    <w:unhideWhenUsed/>
    <w:rsid w:val="003E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4F2A35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b">
    <w:name w:val="Normal (Web)"/>
    <w:basedOn w:val="a"/>
    <w:uiPriority w:val="99"/>
    <w:unhideWhenUsed/>
    <w:rsid w:val="003E5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33CC5-D7DA-4861-BDB8-088789A16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1598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2</cp:revision>
  <cp:lastPrinted>2024-04-24T14:13:00Z</cp:lastPrinted>
  <dcterms:created xsi:type="dcterms:W3CDTF">2024-04-29T07:31:00Z</dcterms:created>
  <dcterms:modified xsi:type="dcterms:W3CDTF">2024-04-29T07:31:00Z</dcterms:modified>
</cp:coreProperties>
</file>